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B1" w:rsidRPr="00AA0C70" w:rsidRDefault="008831B1" w:rsidP="008831B1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A0C70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1535264</wp:posOffset>
            </wp:positionH>
            <wp:positionV relativeFrom="paragraph">
              <wp:posOffset>-74047</wp:posOffset>
            </wp:positionV>
            <wp:extent cx="686628" cy="387626"/>
            <wp:effectExtent l="19050" t="0" r="0" b="0"/>
            <wp:wrapNone/>
            <wp:docPr id="4" name="Рисунок 2" descr="эмблема ЦТРиГ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ЦТРиГО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8" cy="387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0C70">
        <w:rPr>
          <w:rFonts w:ascii="Times New Roman" w:hAnsi="Times New Roman" w:cs="Times New Roman"/>
          <w:bCs/>
          <w:sz w:val="16"/>
          <w:szCs w:val="16"/>
        </w:rPr>
        <w:t>МКУ «Управление образования Олекминского района» Республики Саха (Якутия)</w:t>
      </w:r>
    </w:p>
    <w:p w:rsidR="008831B1" w:rsidRPr="00AA0C70" w:rsidRDefault="008831B1" w:rsidP="008831B1">
      <w:pPr>
        <w:jc w:val="center"/>
        <w:rPr>
          <w:rFonts w:ascii="Times New Roman" w:hAnsi="Times New Roman" w:cs="Times New Roman"/>
          <w:sz w:val="16"/>
          <w:szCs w:val="16"/>
        </w:rPr>
      </w:pPr>
      <w:r w:rsidRPr="00AA0C70">
        <w:rPr>
          <w:rFonts w:ascii="Times New Roman" w:hAnsi="Times New Roman" w:cs="Times New Roman"/>
          <w:sz w:val="16"/>
          <w:szCs w:val="16"/>
        </w:rPr>
        <w:t>МБОУ ДОД «Центр творческого развития и гуманитарного образования школьников»</w:t>
      </w:r>
    </w:p>
    <w:p w:rsidR="008831B1" w:rsidRPr="00AA0C70" w:rsidRDefault="008831B1" w:rsidP="008831B1">
      <w:pPr>
        <w:jc w:val="center"/>
        <w:rPr>
          <w:rFonts w:ascii="Times New Roman" w:hAnsi="Times New Roman" w:cs="Times New Roman"/>
          <w:sz w:val="16"/>
          <w:szCs w:val="16"/>
        </w:rPr>
      </w:pPr>
      <w:r w:rsidRPr="00AA0C70">
        <w:rPr>
          <w:rFonts w:ascii="Times New Roman" w:hAnsi="Times New Roman" w:cs="Times New Roman"/>
          <w:sz w:val="16"/>
          <w:szCs w:val="16"/>
        </w:rPr>
        <w:t>муниципального района «Олекминский район Республики Саха (Якутия) (МОУ ДОД «ЦТР и ГОШ»)</w:t>
      </w:r>
    </w:p>
    <w:p w:rsidR="008831B1" w:rsidRPr="00AA0C70" w:rsidRDefault="008831B1" w:rsidP="008831B1">
      <w:pPr>
        <w:pStyle w:val="2"/>
        <w:rPr>
          <w:b w:val="0"/>
          <w:bCs/>
          <w:i w:val="0"/>
          <w:sz w:val="16"/>
          <w:szCs w:val="16"/>
        </w:rPr>
      </w:pPr>
      <w:r w:rsidRPr="00AA0C70">
        <w:rPr>
          <w:b w:val="0"/>
          <w:bCs/>
          <w:i w:val="0"/>
          <w:sz w:val="16"/>
          <w:szCs w:val="16"/>
        </w:rPr>
        <w:t>Фирменное название: Центр научно-исследовательской работы школьников</w:t>
      </w:r>
    </w:p>
    <w:tbl>
      <w:tblPr>
        <w:tblW w:w="0" w:type="auto"/>
        <w:tblInd w:w="26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360"/>
      </w:tblGrid>
      <w:tr w:rsidR="008831B1" w:rsidRPr="00AA0C70" w:rsidTr="008831B1">
        <w:trPr>
          <w:trHeight w:val="62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8831B1" w:rsidRPr="00AA0C70" w:rsidRDefault="008831B1" w:rsidP="008831B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678100, Россия, Республика Саха (Якутия), </w:t>
            </w:r>
            <w:proofErr w:type="gramStart"/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End"/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. Олекминск, ул. Филатова, 6.</w:t>
            </w:r>
          </w:p>
          <w:p w:rsidR="008831B1" w:rsidRPr="00AA0C70" w:rsidRDefault="008831B1" w:rsidP="008831B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Тел.(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fax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(411-38) 4-20-89, </w:t>
            </w:r>
            <w:proofErr w:type="gramStart"/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proofErr w:type="gramEnd"/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hyperlink r:id="rId6" w:history="1">
              <w:r w:rsidRPr="00AA0C7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cnirsh</w:t>
              </w:r>
              <w:r w:rsidRPr="00AA0C7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AA0C7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cnirsh</w:t>
              </w:r>
              <w:r w:rsidRPr="00AA0C7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AA0C7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сайт: 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www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cnirsh</w:t>
            </w:r>
            <w:proofErr w:type="spellEnd"/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8831B1" w:rsidRPr="00AA0C70" w:rsidRDefault="008831B1" w:rsidP="008831B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831B1" w:rsidRPr="005F3135" w:rsidRDefault="008831B1" w:rsidP="00883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1B1" w:rsidRPr="005F3135" w:rsidRDefault="008831B1" w:rsidP="00883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135">
        <w:rPr>
          <w:rFonts w:ascii="Times New Roman" w:hAnsi="Times New Roman" w:cs="Times New Roman"/>
          <w:b/>
          <w:sz w:val="24"/>
          <w:szCs w:val="24"/>
        </w:rPr>
        <w:t>АННОТАЦИ</w:t>
      </w:r>
      <w:r w:rsidR="005F3135">
        <w:rPr>
          <w:rFonts w:ascii="Times New Roman" w:hAnsi="Times New Roman" w:cs="Times New Roman"/>
          <w:b/>
          <w:sz w:val="24"/>
          <w:szCs w:val="24"/>
        </w:rPr>
        <w:t xml:space="preserve">И ДОПОЛНИТЕЛЬНЫХ </w:t>
      </w:r>
      <w:r w:rsidRPr="005F313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ПРОГРАММ ПЕДАГОГОВ</w:t>
      </w:r>
    </w:p>
    <w:p w:rsidR="008831B1" w:rsidRPr="005F3135" w:rsidRDefault="008831B1" w:rsidP="00883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135">
        <w:rPr>
          <w:rFonts w:ascii="Times New Roman" w:hAnsi="Times New Roman" w:cs="Times New Roman"/>
          <w:b/>
          <w:sz w:val="24"/>
          <w:szCs w:val="24"/>
        </w:rPr>
        <w:t>муниципального бюджетного образовательного учреждения дополнительного образования детей «Центр творческого развития</w:t>
      </w:r>
    </w:p>
    <w:p w:rsidR="001608C3" w:rsidRPr="005F3135" w:rsidRDefault="008831B1" w:rsidP="00883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135">
        <w:rPr>
          <w:rFonts w:ascii="Times New Roman" w:hAnsi="Times New Roman" w:cs="Times New Roman"/>
          <w:b/>
          <w:sz w:val="24"/>
          <w:szCs w:val="24"/>
        </w:rPr>
        <w:t>и гуманитарного образования школьников» муниципального района «Олекминский район» республики Саха (Якутия)</w:t>
      </w:r>
    </w:p>
    <w:p w:rsidR="000A48D1" w:rsidRPr="005F3135" w:rsidRDefault="000A48D1" w:rsidP="008831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0"/>
        <w:gridCol w:w="2100"/>
        <w:gridCol w:w="2268"/>
        <w:gridCol w:w="1134"/>
        <w:gridCol w:w="8726"/>
      </w:tblGrid>
      <w:tr w:rsidR="00820F68" w:rsidRPr="005F3135" w:rsidTr="005F3135">
        <w:tc>
          <w:tcPr>
            <w:tcW w:w="560" w:type="dxa"/>
            <w:vAlign w:val="center"/>
          </w:tcPr>
          <w:p w:rsidR="000A48D1" w:rsidRPr="005F3135" w:rsidRDefault="000A48D1" w:rsidP="005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0" w:type="dxa"/>
            <w:vAlign w:val="center"/>
          </w:tcPr>
          <w:p w:rsidR="000A48D1" w:rsidRPr="005F3135" w:rsidRDefault="000A48D1" w:rsidP="005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педагога</w:t>
            </w:r>
          </w:p>
        </w:tc>
        <w:tc>
          <w:tcPr>
            <w:tcW w:w="2268" w:type="dxa"/>
            <w:vAlign w:val="center"/>
          </w:tcPr>
          <w:p w:rsidR="000A48D1" w:rsidRPr="005F3135" w:rsidRDefault="000A48D1" w:rsidP="005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</w:t>
            </w:r>
          </w:p>
          <w:p w:rsidR="000A48D1" w:rsidRPr="005F3135" w:rsidRDefault="000A48D1" w:rsidP="005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Align w:val="center"/>
          </w:tcPr>
          <w:p w:rsidR="000A48D1" w:rsidRPr="005F3135" w:rsidRDefault="003E66E1" w:rsidP="005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0A48D1" w:rsidRPr="005F3135" w:rsidRDefault="000A48D1" w:rsidP="005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6" w:type="dxa"/>
            <w:vAlign w:val="center"/>
          </w:tcPr>
          <w:p w:rsidR="000A48D1" w:rsidRPr="005F3135" w:rsidRDefault="000A48D1" w:rsidP="005F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программы</w:t>
            </w:r>
          </w:p>
        </w:tc>
      </w:tr>
      <w:tr w:rsidR="005F3135" w:rsidRPr="005F3135" w:rsidTr="0080771F">
        <w:tc>
          <w:tcPr>
            <w:tcW w:w="560" w:type="dxa"/>
          </w:tcPr>
          <w:p w:rsidR="005F3135" w:rsidRPr="005F3135" w:rsidRDefault="005F3135" w:rsidP="005F3135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F3135" w:rsidRPr="005F3135" w:rsidRDefault="005F3135" w:rsidP="0034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Рожкова Ольга Юрьевна</w:t>
            </w:r>
          </w:p>
        </w:tc>
        <w:tc>
          <w:tcPr>
            <w:tcW w:w="2268" w:type="dxa"/>
          </w:tcPr>
          <w:p w:rsidR="005F3135" w:rsidRPr="005F3135" w:rsidRDefault="005F3135" w:rsidP="0034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Школа юного исследователя. Индивидуальный исследовательский проект школьника</w:t>
            </w:r>
          </w:p>
        </w:tc>
        <w:tc>
          <w:tcPr>
            <w:tcW w:w="1134" w:type="dxa"/>
          </w:tcPr>
          <w:p w:rsidR="005F3135" w:rsidRPr="005F3135" w:rsidRDefault="005F3135" w:rsidP="0034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8726" w:type="dxa"/>
          </w:tcPr>
          <w:p w:rsidR="00435828" w:rsidRDefault="005F3135" w:rsidP="0034102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.Цель программы: формирование творческой личности ребенка на основе целенаправленного   развития его исследовательского поведения и исследовательских способностей путем построения образовательного процесса с использованием методов самостоятельного исследовательского поиска; создания условий для развития способностей и </w:t>
            </w:r>
            <w:proofErr w:type="gramStart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склонностей</w:t>
            </w:r>
            <w:proofErr w:type="gramEnd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соответствии с их специфическими потребностями в условиях гибких образовательных программ и индивидуального сопровождения; </w:t>
            </w:r>
            <w:proofErr w:type="spellStart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допрофессиональная</w:t>
            </w:r>
            <w:proofErr w:type="spellEnd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талантливых детей; формирование  у обучающихся основ проектной и исследовательской деятельности, как инструмента саморазвития личности ребенка в процессе выполнения индивидуального исследовательского проекта.</w:t>
            </w:r>
            <w:r w:rsidRPr="005F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3135" w:rsidRPr="005F3135" w:rsidRDefault="005F3135" w:rsidP="0034102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1 учебный год - 38 часов, с нагрузкой 1 час в неделю</w:t>
            </w:r>
          </w:p>
        </w:tc>
      </w:tr>
      <w:tr w:rsidR="005F3135" w:rsidRPr="005F3135" w:rsidTr="0080771F">
        <w:tc>
          <w:tcPr>
            <w:tcW w:w="560" w:type="dxa"/>
          </w:tcPr>
          <w:p w:rsidR="005F3135" w:rsidRPr="005F3135" w:rsidRDefault="005F3135" w:rsidP="005F3135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F3135" w:rsidRPr="005F3135" w:rsidRDefault="005F3135" w:rsidP="0034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Рожкова Ольга Юрьевна</w:t>
            </w:r>
          </w:p>
        </w:tc>
        <w:tc>
          <w:tcPr>
            <w:tcW w:w="2268" w:type="dxa"/>
          </w:tcPr>
          <w:p w:rsidR="005F3135" w:rsidRPr="005F3135" w:rsidRDefault="005F3135" w:rsidP="0034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Основы изменения климата</w:t>
            </w:r>
          </w:p>
        </w:tc>
        <w:tc>
          <w:tcPr>
            <w:tcW w:w="1134" w:type="dxa"/>
          </w:tcPr>
          <w:p w:rsidR="005F3135" w:rsidRPr="005F3135" w:rsidRDefault="005F3135" w:rsidP="0034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8-10  </w:t>
            </w:r>
          </w:p>
        </w:tc>
        <w:tc>
          <w:tcPr>
            <w:tcW w:w="8726" w:type="dxa"/>
          </w:tcPr>
          <w:p w:rsidR="005F3135" w:rsidRPr="005F3135" w:rsidRDefault="005F3135" w:rsidP="0034102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Цель программы: воспитание личности, интересующейся проблемами окружающей среды, важнейшими тенденциями развития планеты, адекватно воспринимающей общественную значимость  бережного отношения к биосфере.    В рамках данного курса  внимание учащийся будет сконцентрировано на следующих трех проблемах:</w:t>
            </w:r>
          </w:p>
          <w:p w:rsidR="005F3135" w:rsidRPr="005F3135" w:rsidRDefault="005F3135" w:rsidP="0034102F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-  Оценка современных изменений климата, выявление их естественных и антропогенных причин, а также разработка обоснованных сценариев долгосрочных изменений климата в будущем на Земном шаре;</w:t>
            </w:r>
          </w:p>
          <w:p w:rsidR="005F3135" w:rsidRPr="005F3135" w:rsidRDefault="005F3135" w:rsidP="0034102F">
            <w:pPr>
              <w:pStyle w:val="a7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F3135">
              <w:rPr>
                <w:rFonts w:ascii="Times New Roman" w:hAnsi="Times New Roman"/>
                <w:sz w:val="24"/>
                <w:szCs w:val="24"/>
              </w:rPr>
              <w:t xml:space="preserve">-  Оценка возможных положительных и отрицательных последствий </w:t>
            </w:r>
            <w:r w:rsidRPr="005F31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изменений климата для природы, окружающей среды и хозяйственной деятельности человека;   </w:t>
            </w:r>
          </w:p>
          <w:p w:rsidR="005F3135" w:rsidRPr="005F3135" w:rsidRDefault="005F3135" w:rsidP="0034102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-  Разработка стратегий реагирования государств и всего мирового сообщества на эти изменения с целью уменьшения их отрицательных последствий и достижения устойчивого развития.</w:t>
            </w:r>
          </w:p>
          <w:p w:rsidR="005F3135" w:rsidRPr="005F3135" w:rsidRDefault="005F3135" w:rsidP="0034102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1 учебный год - 30 часов, с нагрузкой 1 час в неделю.</w:t>
            </w:r>
          </w:p>
        </w:tc>
      </w:tr>
      <w:tr w:rsidR="005F3135" w:rsidRPr="005F3135" w:rsidTr="0080771F">
        <w:tc>
          <w:tcPr>
            <w:tcW w:w="560" w:type="dxa"/>
          </w:tcPr>
          <w:p w:rsidR="005F3135" w:rsidRPr="005F3135" w:rsidRDefault="005F3135" w:rsidP="005F3135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F3135" w:rsidRPr="005F3135" w:rsidRDefault="005F3135" w:rsidP="0034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Рожкова Ольга Юрьевна</w:t>
            </w:r>
          </w:p>
        </w:tc>
        <w:tc>
          <w:tcPr>
            <w:tcW w:w="2268" w:type="dxa"/>
          </w:tcPr>
          <w:p w:rsidR="005F3135" w:rsidRPr="005F3135" w:rsidRDefault="005F3135" w:rsidP="0034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Основы гидрохимии</w:t>
            </w:r>
          </w:p>
        </w:tc>
        <w:tc>
          <w:tcPr>
            <w:tcW w:w="1134" w:type="dxa"/>
          </w:tcPr>
          <w:p w:rsidR="005F3135" w:rsidRPr="005F3135" w:rsidRDefault="005F3135" w:rsidP="0034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8- 10  </w:t>
            </w:r>
          </w:p>
        </w:tc>
        <w:tc>
          <w:tcPr>
            <w:tcW w:w="8726" w:type="dxa"/>
          </w:tcPr>
          <w:p w:rsidR="005F3135" w:rsidRPr="005F3135" w:rsidRDefault="005F3135" w:rsidP="0034102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     Цель программы: ознакомление школьников с современными подходами и методами химико-экологических исследований  природных вод в их естественном и нарушенном состоянии. По  окончании изучения дисциплины  учащийся должен иметь представление о взаимосвязи абиотических и биотических факторов формирования состава природных вод, знать химические процессы превращения веще</w:t>
            </w:r>
            <w:proofErr w:type="gramStart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иродных водах, уметь применять экспериментальные и расчетные методы  изучения состояния веществ в природных водах.</w:t>
            </w:r>
          </w:p>
          <w:p w:rsidR="005F3135" w:rsidRPr="005F3135" w:rsidRDefault="005F3135" w:rsidP="0034102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1 учебный год - 38 часов, с нагрузкой 1 час в неделю.</w:t>
            </w:r>
          </w:p>
        </w:tc>
      </w:tr>
      <w:tr w:rsidR="005F3135" w:rsidRPr="005F3135" w:rsidTr="0080771F">
        <w:tc>
          <w:tcPr>
            <w:tcW w:w="560" w:type="dxa"/>
          </w:tcPr>
          <w:p w:rsidR="005F3135" w:rsidRPr="005F3135" w:rsidRDefault="005F3135" w:rsidP="005F3135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F3135" w:rsidRPr="005F3135" w:rsidRDefault="005F3135" w:rsidP="0034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Рожков Юрий Филиппович</w:t>
            </w:r>
          </w:p>
          <w:p w:rsidR="005F3135" w:rsidRPr="005F3135" w:rsidRDefault="005F3135" w:rsidP="0034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135" w:rsidRPr="005F3135" w:rsidRDefault="005F3135" w:rsidP="0034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геоинформатики</w:t>
            </w:r>
            <w:proofErr w:type="spellEnd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(географические информационные системы)</w:t>
            </w:r>
          </w:p>
        </w:tc>
        <w:tc>
          <w:tcPr>
            <w:tcW w:w="1134" w:type="dxa"/>
          </w:tcPr>
          <w:p w:rsidR="005F3135" w:rsidRPr="005F3135" w:rsidRDefault="005F3135" w:rsidP="0034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8726" w:type="dxa"/>
          </w:tcPr>
          <w:p w:rsidR="00435828" w:rsidRDefault="005F3135" w:rsidP="0034102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Цель курса: познакомить  школьников с основами  использования информационных технологий  в географии, научить пользоваться  пакетом программ для создания и редактирования  Географических Информационных Систем, дать представление о  цифровых картах.           Программа  способствует интеллектуальному воспитанию  детей, развитию  у них  материалистического  научного  мировоззрения, развитию  навыков  наблюдения над природой и умения анализировать полученные наблюдения. Программа  развивает  у детей  экологическое мышление, формирует  навыки бережного  отношения  к  окружающей природе. </w:t>
            </w:r>
          </w:p>
          <w:p w:rsidR="005F3135" w:rsidRPr="005F3135" w:rsidRDefault="005F3135" w:rsidP="0034102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Объем курса составляет  38 часов, занятия проводятся 1 раз в неделю.</w:t>
            </w:r>
          </w:p>
        </w:tc>
      </w:tr>
      <w:tr w:rsidR="005F3135" w:rsidRPr="005F3135" w:rsidTr="0080771F">
        <w:tc>
          <w:tcPr>
            <w:tcW w:w="560" w:type="dxa"/>
          </w:tcPr>
          <w:p w:rsidR="005F3135" w:rsidRPr="005F3135" w:rsidRDefault="005F3135" w:rsidP="005F3135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F3135" w:rsidRPr="005F3135" w:rsidRDefault="005F3135" w:rsidP="0034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  <w:proofErr w:type="spellEnd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5F3135" w:rsidRPr="005F3135" w:rsidRDefault="005F3135" w:rsidP="0034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Практикум по предмету «Биология</w:t>
            </w:r>
            <w:r w:rsidRPr="005F31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F3135" w:rsidRPr="005F3135" w:rsidRDefault="005F3135" w:rsidP="0034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6" w:type="dxa"/>
          </w:tcPr>
          <w:p w:rsidR="00435828" w:rsidRDefault="005F3135" w:rsidP="003410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формирование у </w:t>
            </w:r>
            <w:proofErr w:type="gramStart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гуманного отношения к природе. Воспитания личности, которая живет в гармонии с собой, обществом и природой.        Данная программа, большую часть времени уделяет получению знаний через  практическую деятельность. Курс является  отправной точкой для начала формирования научно-исследовательских способностей  обучающихся в общеобразовательной школе. Программа позволяет применить комплексный подход к выработке практических умений у учащихся, их готовность к активным действиям по охране природы. При этом </w:t>
            </w:r>
            <w:proofErr w:type="gramStart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 в активную </w:t>
            </w:r>
            <w:r w:rsidRPr="005F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позицию использования жизненного опыта, критического мышления, системного обобщения  знаний в практической и исследовательской деятельности.  </w:t>
            </w:r>
          </w:p>
          <w:p w:rsidR="005F3135" w:rsidRPr="005F3135" w:rsidRDefault="005F3135" w:rsidP="003410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1 учебный год - 38часов, с нагрузкой 1 час в неделю.</w:t>
            </w:r>
          </w:p>
        </w:tc>
      </w:tr>
      <w:tr w:rsidR="005F3135" w:rsidRPr="005F3135" w:rsidTr="0080771F">
        <w:tc>
          <w:tcPr>
            <w:tcW w:w="560" w:type="dxa"/>
          </w:tcPr>
          <w:p w:rsidR="005F3135" w:rsidRPr="005F3135" w:rsidRDefault="005F3135" w:rsidP="005F3135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F3135" w:rsidRPr="005F3135" w:rsidRDefault="005F3135" w:rsidP="003E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  <w:proofErr w:type="spellEnd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Дендрология</w:t>
            </w:r>
          </w:p>
        </w:tc>
        <w:tc>
          <w:tcPr>
            <w:tcW w:w="1134" w:type="dxa"/>
          </w:tcPr>
          <w:p w:rsidR="005F3135" w:rsidRPr="005F3135" w:rsidRDefault="005F3135" w:rsidP="0080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8726" w:type="dxa"/>
          </w:tcPr>
          <w:p w:rsidR="005F3135" w:rsidRPr="005F3135" w:rsidRDefault="005F3135" w:rsidP="000A48D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       Программа курса  рассчитана на 1 год обучения. При изучении программы школьники знакомятся с биологическими  особенностями  деревьев и кустарников, изучают их во взаимосвязи с жизнью наших предков и современников, воспитывают в себе позитивное и бережное отношение к лесным экосистемам. Ценно то, что не только практика, исследовательские и лабораторные работы, но  и весь  творческий материал  рассматриваются в сравнении и на примере природы Олекминского района.</w:t>
            </w:r>
          </w:p>
        </w:tc>
      </w:tr>
      <w:tr w:rsidR="005F3135" w:rsidRPr="005F3135" w:rsidTr="0080771F">
        <w:tc>
          <w:tcPr>
            <w:tcW w:w="560" w:type="dxa"/>
          </w:tcPr>
          <w:p w:rsidR="005F3135" w:rsidRPr="005F3135" w:rsidRDefault="005F3135" w:rsidP="005F3135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F3135" w:rsidRPr="005F3135" w:rsidRDefault="005F3135" w:rsidP="003E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Рожков Юрий Филиппович</w:t>
            </w:r>
          </w:p>
        </w:tc>
        <w:tc>
          <w:tcPr>
            <w:tcW w:w="2268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1134" w:type="dxa"/>
          </w:tcPr>
          <w:p w:rsidR="005F3135" w:rsidRPr="005F3135" w:rsidRDefault="005F3135" w:rsidP="0080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 10 </w:t>
            </w:r>
          </w:p>
        </w:tc>
        <w:tc>
          <w:tcPr>
            <w:tcW w:w="8726" w:type="dxa"/>
          </w:tcPr>
          <w:p w:rsidR="005F3135" w:rsidRPr="005F3135" w:rsidRDefault="005F3135" w:rsidP="000A48D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F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предназначен для учащихся, выбравших профиль биолого-химический, и является логическим продолжением базисного курса биологии. Курс знакомит учащихся с основами биохимии науки о химических процессах, протекающих в живых клетках и организмах, а также о биологических субстратах, участвующих в этих процессах.</w:t>
            </w:r>
          </w:p>
          <w:p w:rsidR="005F3135" w:rsidRPr="005F3135" w:rsidRDefault="005F3135" w:rsidP="003E66E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      При изучении программы школьники знакомятся с </w:t>
            </w:r>
            <w:r w:rsidRPr="005F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биохимией как наукой, и ее разделами в системе наук о жизни, характеризующих взаимоотношения биохимии, органической и биоорганической химии. Иллюстрируется применение биохимических знаний в решении химико-технологических, инженерно-экологических и социальных проблем. Основные разделы курса посвящены живой материи, строению и функциям клетки и клеточных органелл, строению и биологическим функциям важнейших биополимеров и </w:t>
            </w:r>
            <w:proofErr w:type="spellStart"/>
            <w:r w:rsidRPr="005F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биорегуляторов</w:t>
            </w:r>
            <w:proofErr w:type="spellEnd"/>
            <w:r w:rsidRPr="005F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(белки, нуклеиновые кислоты, углеводы, липиды, витамины, коферменты, гормоны). </w:t>
            </w: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5F3135" w:rsidRPr="005F3135" w:rsidTr="0080771F">
        <w:tc>
          <w:tcPr>
            <w:tcW w:w="560" w:type="dxa"/>
          </w:tcPr>
          <w:p w:rsidR="005F3135" w:rsidRPr="005F3135" w:rsidRDefault="005F3135" w:rsidP="005F3135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F3135" w:rsidRPr="005F3135" w:rsidRDefault="005F3135" w:rsidP="003E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Рожков Юрий Филиппович</w:t>
            </w:r>
          </w:p>
        </w:tc>
        <w:tc>
          <w:tcPr>
            <w:tcW w:w="2268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</w:p>
        </w:tc>
        <w:tc>
          <w:tcPr>
            <w:tcW w:w="1134" w:type="dxa"/>
          </w:tcPr>
          <w:p w:rsidR="005F3135" w:rsidRPr="005F3135" w:rsidRDefault="005F3135" w:rsidP="0080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5- 8</w:t>
            </w:r>
          </w:p>
        </w:tc>
        <w:tc>
          <w:tcPr>
            <w:tcW w:w="8726" w:type="dxa"/>
          </w:tcPr>
          <w:p w:rsidR="00435828" w:rsidRDefault="005F3135" w:rsidP="003E6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курса рассчитана на 1 год обучения, разработана для учащихся в учреждениях  общего образования  и является дополнительной к основному образованию по предметам биология и экология. Цель программы - познакомить ребят с основами  использования знаний по биологии и экологии аквариумных рыб и растений в научно-исследовательской работе,  в том числе, научить пользоваться  приборами и оборудованием для поддержания  экологического оптимума в аквариумах. </w:t>
            </w:r>
          </w:p>
          <w:p w:rsidR="005F3135" w:rsidRPr="005F3135" w:rsidRDefault="005F3135" w:rsidP="003E6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является полной и содержит все структурные  элементы, объем составляет  190 часов, занятия проводятся 3 раза в неделю. </w:t>
            </w:r>
          </w:p>
        </w:tc>
      </w:tr>
      <w:tr w:rsidR="005F3135" w:rsidRPr="005F3135" w:rsidTr="0080771F">
        <w:tc>
          <w:tcPr>
            <w:tcW w:w="560" w:type="dxa"/>
          </w:tcPr>
          <w:p w:rsidR="005F3135" w:rsidRPr="005F3135" w:rsidRDefault="005F3135" w:rsidP="005F3135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F3135" w:rsidRPr="005F3135" w:rsidRDefault="005F3135" w:rsidP="003E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Потапова Наталья Витальевна</w:t>
            </w:r>
          </w:p>
        </w:tc>
        <w:tc>
          <w:tcPr>
            <w:tcW w:w="2268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Олекмоведение</w:t>
            </w:r>
            <w:proofErr w:type="spellEnd"/>
          </w:p>
        </w:tc>
        <w:tc>
          <w:tcPr>
            <w:tcW w:w="1134" w:type="dxa"/>
          </w:tcPr>
          <w:p w:rsidR="005F3135" w:rsidRPr="005F3135" w:rsidRDefault="005F3135" w:rsidP="0080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3- 4</w:t>
            </w:r>
          </w:p>
        </w:tc>
        <w:tc>
          <w:tcPr>
            <w:tcW w:w="8726" w:type="dxa"/>
          </w:tcPr>
          <w:p w:rsidR="005F3135" w:rsidRPr="005F3135" w:rsidRDefault="005F3135" w:rsidP="00FE246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При изучении программы</w:t>
            </w:r>
            <w:r w:rsidRPr="005F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учащиеся знакомятся с историей Олекминского района, растительным и животным миром, водными ресурсами родного края. </w:t>
            </w:r>
            <w:r w:rsidRPr="005F3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Узнают так же об экологии, о памятниках истории и культуры.  Национальные традиции и обычаи народов нашей республики.  Об известных людях </w:t>
            </w:r>
            <w:proofErr w:type="spellStart"/>
            <w:r w:rsidRPr="005F3135">
              <w:rPr>
                <w:rFonts w:ascii="Times New Roman" w:eastAsia="Calibri" w:hAnsi="Times New Roman" w:cs="Times New Roman"/>
                <w:sz w:val="24"/>
                <w:szCs w:val="24"/>
              </w:rPr>
              <w:t>Олекминской</w:t>
            </w:r>
            <w:proofErr w:type="spellEnd"/>
            <w:r w:rsidRPr="005F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земли, и их вклад в историю Олекминского района. Об участниках боевых действий во Время Великой Отечественной войны,  о тружениках </w:t>
            </w: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тыла, ветеранах труда.  Совершают</w:t>
            </w:r>
            <w:r w:rsidRPr="005F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заочные путешествия по селам и поселкам района. </w:t>
            </w: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 учебных года - 76 часов, с нагрузкой 1 час в неделю.</w:t>
            </w:r>
          </w:p>
        </w:tc>
      </w:tr>
      <w:tr w:rsidR="005F3135" w:rsidRPr="005F3135" w:rsidTr="0080771F">
        <w:tc>
          <w:tcPr>
            <w:tcW w:w="560" w:type="dxa"/>
          </w:tcPr>
          <w:p w:rsidR="005F3135" w:rsidRPr="005F3135" w:rsidRDefault="005F3135" w:rsidP="005F3135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  <w:proofErr w:type="spellEnd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Лесоведение</w:t>
            </w:r>
          </w:p>
        </w:tc>
        <w:tc>
          <w:tcPr>
            <w:tcW w:w="1134" w:type="dxa"/>
          </w:tcPr>
          <w:p w:rsidR="005F3135" w:rsidRPr="005F3135" w:rsidRDefault="005F3135" w:rsidP="0080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7-9  </w:t>
            </w:r>
          </w:p>
        </w:tc>
        <w:tc>
          <w:tcPr>
            <w:tcW w:w="8726" w:type="dxa"/>
          </w:tcPr>
          <w:p w:rsidR="00435828" w:rsidRDefault="005F3135" w:rsidP="004358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программы предполагает углубление и расширение экологических знаний, развитие экологической культуры на материале о видовом разнообразии лесов Олекминского района,  при этом учащийся ставится в активную позицию использования жизненного опыта, критического мышления, системного обобщения  знаний в практической и исследовательской деятельности. </w:t>
            </w:r>
          </w:p>
          <w:p w:rsidR="005F3135" w:rsidRPr="005F3135" w:rsidRDefault="00435828" w:rsidP="004358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Программа курса рассчитана на 1 год.</w:t>
            </w:r>
          </w:p>
        </w:tc>
      </w:tr>
      <w:tr w:rsidR="005F3135" w:rsidRPr="005F3135" w:rsidTr="0080771F">
        <w:tc>
          <w:tcPr>
            <w:tcW w:w="560" w:type="dxa"/>
          </w:tcPr>
          <w:p w:rsidR="005F3135" w:rsidRPr="005F3135" w:rsidRDefault="005F3135" w:rsidP="005F3135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F3135" w:rsidRPr="005F3135" w:rsidRDefault="005F3135" w:rsidP="0080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Гажала</w:t>
            </w:r>
            <w:proofErr w:type="spellEnd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2268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1134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726" w:type="dxa"/>
          </w:tcPr>
          <w:p w:rsidR="005F3135" w:rsidRPr="005F3135" w:rsidRDefault="005F3135" w:rsidP="008077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Цель программы: приобщить младших школьников к исследовательской деятельности и создать для них условия, способствующие  развитию их исследовательских умений; сформировать навыки системного изучения и приобретения знаний об  окружающем мире.                                                                                                                                            Срок реализации программы 1 учебный год - 38 часов, с нагрузкой 1 час в неделю.</w:t>
            </w:r>
          </w:p>
        </w:tc>
      </w:tr>
      <w:tr w:rsidR="005F3135" w:rsidRPr="005F3135" w:rsidTr="0080771F">
        <w:tc>
          <w:tcPr>
            <w:tcW w:w="560" w:type="dxa"/>
          </w:tcPr>
          <w:p w:rsidR="005F3135" w:rsidRPr="005F3135" w:rsidRDefault="005F3135" w:rsidP="005F3135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Гажала</w:t>
            </w:r>
            <w:proofErr w:type="spellEnd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2268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1134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726" w:type="dxa"/>
          </w:tcPr>
          <w:p w:rsidR="00435828" w:rsidRDefault="005F3135" w:rsidP="00F115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расширение знаний об окружающей природной среде,   </w:t>
            </w:r>
            <w:r w:rsidRPr="005F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ребенка к самостоятельной исследовательской деятельности.</w:t>
            </w:r>
            <w:r w:rsidRPr="005F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</w:t>
            </w:r>
            <w:proofErr w:type="spellStart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связи с программой «Окружающий мир»,  использует региональный компонент. </w:t>
            </w:r>
            <w:r w:rsidRPr="005F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вошедшие в программу, направлены  на  формирование интереса к   природе </w:t>
            </w:r>
            <w:r w:rsidRPr="005F31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через познание ее законов, привитие  начальных навыков исследовательской  деятельности.</w:t>
            </w:r>
            <w:r w:rsidRPr="005F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1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принципы реализации программы</w:t>
            </w:r>
            <w:r w:rsidRPr="005F31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 </w:t>
            </w:r>
            <w:r w:rsidRPr="005F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научность, доступность, субъективность, результативность.</w:t>
            </w:r>
            <w:r w:rsidRPr="005F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3135" w:rsidRPr="005F3135" w:rsidRDefault="005F3135" w:rsidP="00F115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1 учебный год - 38 часов, с нагрузкой 1 час в неделю.</w:t>
            </w:r>
          </w:p>
        </w:tc>
      </w:tr>
      <w:tr w:rsidR="005F3135" w:rsidRPr="005F3135" w:rsidTr="0080771F">
        <w:tc>
          <w:tcPr>
            <w:tcW w:w="560" w:type="dxa"/>
          </w:tcPr>
          <w:p w:rsidR="005F3135" w:rsidRPr="005F3135" w:rsidRDefault="005F3135" w:rsidP="005F3135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Гажала</w:t>
            </w:r>
            <w:proofErr w:type="spellEnd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2268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Школа юного исследователя</w:t>
            </w:r>
          </w:p>
        </w:tc>
        <w:tc>
          <w:tcPr>
            <w:tcW w:w="1134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726" w:type="dxa"/>
          </w:tcPr>
          <w:p w:rsidR="005F3135" w:rsidRDefault="005F3135" w:rsidP="0043582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Pr="005F3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содействие становлению личности, способной к активной адаптации в обществе</w:t>
            </w:r>
            <w:r w:rsidRPr="005F31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 </w:t>
            </w: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учащимся инициативы в организации своей познавательной деятельности. Основные задачи: </w:t>
            </w:r>
            <w:r w:rsidRPr="005F313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представления о роли исследования как универсального типа деятельности для бытия личности в изменяющемся мире; развитие  исследовательских умений и навыков, необходимые для осуществления исследовательской  деятельности и решения проблемных ситуаций в повседневной жизнедеятельности.</w:t>
            </w:r>
          </w:p>
          <w:p w:rsidR="00435828" w:rsidRPr="005F3135" w:rsidRDefault="00435828" w:rsidP="004358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1 учебный год - 38 часов, с нагрузкой 1 час в неделю.</w:t>
            </w:r>
          </w:p>
        </w:tc>
      </w:tr>
      <w:tr w:rsidR="005F3135" w:rsidRPr="005F3135" w:rsidTr="0080771F">
        <w:tc>
          <w:tcPr>
            <w:tcW w:w="560" w:type="dxa"/>
          </w:tcPr>
          <w:p w:rsidR="005F3135" w:rsidRPr="005F3135" w:rsidRDefault="005F3135" w:rsidP="005F3135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F3135" w:rsidRPr="005F3135" w:rsidRDefault="005F3135" w:rsidP="00EF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268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134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1-2  </w:t>
            </w:r>
          </w:p>
        </w:tc>
        <w:tc>
          <w:tcPr>
            <w:tcW w:w="8726" w:type="dxa"/>
          </w:tcPr>
          <w:p w:rsidR="00435828" w:rsidRDefault="005F3135" w:rsidP="00EF0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5F3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рограмма дает возможность учащимся приступить к изучению новых информационных технологий с пользой для себя на соответствующем уровне развития, учиться применять компьютер как средство получения новых знаний.                                                                </w:t>
            </w: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формирование основ информационно-коммуникационной компетентности учащихся в подготовке к разнообразным видам деятельности, связанным с обработкой информации с использованием ИКТ.     </w:t>
            </w:r>
          </w:p>
          <w:p w:rsidR="005F3135" w:rsidRPr="005F3135" w:rsidRDefault="00435828" w:rsidP="00EF01E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1 учебный год - 38 часов, с нагрузкой 1 час в неделю</w:t>
            </w:r>
          </w:p>
        </w:tc>
      </w:tr>
      <w:tr w:rsidR="005F3135" w:rsidRPr="005F3135" w:rsidTr="0080771F">
        <w:tc>
          <w:tcPr>
            <w:tcW w:w="560" w:type="dxa"/>
          </w:tcPr>
          <w:p w:rsidR="005F3135" w:rsidRPr="005F3135" w:rsidRDefault="005F3135" w:rsidP="005F3135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268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134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3-4  </w:t>
            </w:r>
          </w:p>
        </w:tc>
        <w:tc>
          <w:tcPr>
            <w:tcW w:w="8726" w:type="dxa"/>
          </w:tcPr>
          <w:p w:rsidR="00435828" w:rsidRDefault="005F3135" w:rsidP="006C4D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Данная программа направлена на углубление и расширение знаний учащихся начальной школы в области ИКТ, </w:t>
            </w:r>
            <w:r w:rsidRPr="005F3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дает возможность учащимся учиться применять компьютер как средство получения новых знаний. </w:t>
            </w:r>
          </w:p>
          <w:p w:rsidR="005F3135" w:rsidRPr="005F3135" w:rsidRDefault="005F3135" w:rsidP="006C4D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1 учебный год - 38 часов, с нагрузкой 1 час в неделю. </w:t>
            </w:r>
            <w:r w:rsidRPr="005F3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5F3135" w:rsidRPr="005F3135" w:rsidTr="0080771F">
        <w:tc>
          <w:tcPr>
            <w:tcW w:w="560" w:type="dxa"/>
          </w:tcPr>
          <w:p w:rsidR="005F3135" w:rsidRPr="005F3135" w:rsidRDefault="005F3135" w:rsidP="005F3135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F3135" w:rsidRPr="005F3135" w:rsidRDefault="005F3135" w:rsidP="006C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Егорова Анна Николаевна</w:t>
            </w:r>
          </w:p>
        </w:tc>
        <w:tc>
          <w:tcPr>
            <w:tcW w:w="2268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1134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6" w:type="dxa"/>
          </w:tcPr>
          <w:p w:rsidR="00435828" w:rsidRDefault="005F3135" w:rsidP="004358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является дополнительной к основному образованию по предмету информатика</w:t>
            </w:r>
            <w:r w:rsidR="004358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задачей данного курса является – освоение основных понятий, а также развитие у младших школьников следующих умений и навыков: использование формальной логики и алгоритмического мышления при решении учебных задач, использование объектно-ориентированного и системного подходов к работе с информацией. Курс предполагает не только первоначальное знакомство с компьютером, но и развитие памяти, логического мышления, </w:t>
            </w:r>
            <w:r w:rsidRPr="005F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ассоциативного мышления, пространственного воображения, </w:t>
            </w: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школьников желание и умение учиться, а также </w:t>
            </w:r>
            <w:r w:rsidRPr="005F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позволяет стимулировать познавательные интересы.</w:t>
            </w:r>
            <w:r w:rsidR="00435828"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135" w:rsidRPr="005F3135" w:rsidRDefault="00435828" w:rsidP="0043582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1 учебный год - 36 часов, с нагрузкой 1 час в неделю.</w:t>
            </w:r>
          </w:p>
        </w:tc>
      </w:tr>
      <w:tr w:rsidR="005F3135" w:rsidRPr="005F3135" w:rsidTr="0080771F">
        <w:tc>
          <w:tcPr>
            <w:tcW w:w="560" w:type="dxa"/>
          </w:tcPr>
          <w:p w:rsidR="005F3135" w:rsidRPr="005F3135" w:rsidRDefault="005F3135" w:rsidP="005F3135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Егорова Анна Николаевна</w:t>
            </w:r>
          </w:p>
        </w:tc>
        <w:tc>
          <w:tcPr>
            <w:tcW w:w="2268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134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6" w:type="dxa"/>
          </w:tcPr>
          <w:p w:rsidR="00435828" w:rsidRDefault="005F3135" w:rsidP="006C4D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Спецкурс прививает эстетический вкус, формирует у учащихся основы компьютерной грамотности, помогает: освоить азы компьютерной графики; научиться пользоваться ПК и графическими редакторами; выполнять рисунки разной степени сложности; освоить основные инструменты и приемы, используемые в растровой компьютерной графике. </w:t>
            </w:r>
          </w:p>
          <w:p w:rsidR="005F3135" w:rsidRPr="005F3135" w:rsidRDefault="005F3135" w:rsidP="006C4D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1 учебный год - 38 часов, с нагрузкой 1 час в неделю</w:t>
            </w:r>
          </w:p>
        </w:tc>
      </w:tr>
      <w:tr w:rsidR="005F3135" w:rsidRPr="005F3135" w:rsidTr="0080771F">
        <w:tc>
          <w:tcPr>
            <w:tcW w:w="560" w:type="dxa"/>
          </w:tcPr>
          <w:p w:rsidR="005F3135" w:rsidRPr="005F3135" w:rsidRDefault="005F3135" w:rsidP="005F3135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Егорова Анна Николаевна</w:t>
            </w:r>
          </w:p>
        </w:tc>
        <w:tc>
          <w:tcPr>
            <w:tcW w:w="2268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Логика с элементами информатики</w:t>
            </w:r>
          </w:p>
        </w:tc>
        <w:tc>
          <w:tcPr>
            <w:tcW w:w="1134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8726" w:type="dxa"/>
          </w:tcPr>
          <w:p w:rsidR="00435828" w:rsidRDefault="005F3135" w:rsidP="006C4D9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задачей данного курса является – освоение основных понятий, а также развитие у детей следующих умений и навыков: использование формальной логики и алгоритмического мышления при решении учебных задач. Курс предполагает не только первоначальное знакомство с компьютером, но и развитие памяти, логического мышления, </w:t>
            </w:r>
            <w:r w:rsidRPr="005F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ассоциативного мышления, пространственного воображения, </w:t>
            </w: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желание и умение учиться, а также </w:t>
            </w:r>
            <w:r w:rsidRPr="005F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позволяет стимулировать познавательные интересы.</w:t>
            </w: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обучающими компьютерными </w:t>
            </w:r>
            <w:r w:rsidRPr="005F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программами направлена на развитие способностей учащихся и основана на использовании </w:t>
            </w:r>
            <w:proofErr w:type="spellStart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связей,</w:t>
            </w:r>
            <w:r w:rsidRPr="005F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информационной культуры  в рамках дополнительного образования</w:t>
            </w: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</w:t>
            </w:r>
            <w:r w:rsidRPr="005F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Осваивая компьютер в дошкольном возрасте, учащиеся смогут использовать его как инструмент в своей дальнейшей учебной деятельности.</w:t>
            </w:r>
          </w:p>
          <w:p w:rsidR="005F3135" w:rsidRPr="005F3135" w:rsidRDefault="005F3135" w:rsidP="006C4D9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1 учебный год - 38 часов, с нагрузкой 1 час в неделю. </w:t>
            </w:r>
          </w:p>
        </w:tc>
      </w:tr>
      <w:tr w:rsidR="005F3135" w:rsidRPr="005F3135" w:rsidTr="0080771F">
        <w:tc>
          <w:tcPr>
            <w:tcW w:w="560" w:type="dxa"/>
          </w:tcPr>
          <w:p w:rsidR="005F3135" w:rsidRPr="005F3135" w:rsidRDefault="005F3135" w:rsidP="005F3135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F3135" w:rsidRPr="005F3135" w:rsidRDefault="005F3135" w:rsidP="006C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Басыгысова</w:t>
            </w:r>
            <w:proofErr w:type="spellEnd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2268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Разговорный английский</w:t>
            </w:r>
          </w:p>
        </w:tc>
        <w:tc>
          <w:tcPr>
            <w:tcW w:w="1134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726" w:type="dxa"/>
          </w:tcPr>
          <w:p w:rsidR="005F3135" w:rsidRPr="005F3135" w:rsidRDefault="005F3135" w:rsidP="00820F6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целью программы  является коммуникативно-речевое и </w:t>
            </w:r>
            <w:proofErr w:type="spellStart"/>
            <w:r w:rsidRPr="005F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социокультурное</w:t>
            </w:r>
            <w:proofErr w:type="spellEnd"/>
            <w:r w:rsidRPr="005F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школьников, ознакомление учащихся с особенностями жизни и быта людей </w:t>
            </w:r>
            <w:proofErr w:type="spellStart"/>
            <w:r w:rsidRPr="005F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англоговорящих</w:t>
            </w:r>
            <w:proofErr w:type="spellEnd"/>
            <w:r w:rsidRPr="005F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стран. Обучающиеся должны  усвоить активную лексику по предлагаемым темам и  в дальнейшем использовать в диалогах-ситуациях.                                                                                                        </w:t>
            </w: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1 учебный год – 102 часа  с нагрузкой 3 часа в неделю.                                                       </w:t>
            </w:r>
            <w:r w:rsidRPr="005F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5F3135" w:rsidRPr="005F3135" w:rsidTr="0080771F">
        <w:tc>
          <w:tcPr>
            <w:tcW w:w="560" w:type="dxa"/>
          </w:tcPr>
          <w:p w:rsidR="005F3135" w:rsidRPr="005F3135" w:rsidRDefault="005F3135" w:rsidP="005F3135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F3135" w:rsidRPr="005F3135" w:rsidRDefault="005F3135" w:rsidP="0082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268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 учащихся</w:t>
            </w:r>
          </w:p>
        </w:tc>
        <w:tc>
          <w:tcPr>
            <w:tcW w:w="1134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8726" w:type="dxa"/>
          </w:tcPr>
          <w:p w:rsidR="00435828" w:rsidRDefault="005F3135" w:rsidP="00820F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Pr="005F3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оказать методическую поддержку  учащихся при проведении исследовательских работ и подготовке выступлений на различных научно-практических конференциях и конкурсах школьников. Задачи программы: развитие индивидуальных познавательных способностей каждого ребенка,  помощь личности в познании себя, самоопределение и самореализация, а не формирование заранее заданных свойств; удовлетворение интересов учащихся, увлекающихся предметом экология. </w:t>
            </w:r>
          </w:p>
          <w:p w:rsidR="005F3135" w:rsidRPr="005F3135" w:rsidRDefault="005F3135" w:rsidP="00820F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1 учебный год - 102 часа, с нагрузкой 3 часа в неделю.</w:t>
            </w:r>
          </w:p>
        </w:tc>
      </w:tr>
      <w:tr w:rsidR="005F3135" w:rsidRPr="005F3135" w:rsidTr="0080771F">
        <w:tc>
          <w:tcPr>
            <w:tcW w:w="560" w:type="dxa"/>
          </w:tcPr>
          <w:p w:rsidR="005F3135" w:rsidRPr="005F3135" w:rsidRDefault="005F3135" w:rsidP="005F3135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F3135" w:rsidRPr="005F3135" w:rsidRDefault="005F3135" w:rsidP="0082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Уйгурова</w:t>
            </w:r>
            <w:proofErr w:type="spellEnd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135" w:rsidRPr="005F3135" w:rsidRDefault="005F3135" w:rsidP="0082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Раиса Иннокентьевна</w:t>
            </w:r>
          </w:p>
        </w:tc>
        <w:tc>
          <w:tcPr>
            <w:tcW w:w="2268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Введение в научно-исследовательскую деятельность учащихся</w:t>
            </w:r>
          </w:p>
        </w:tc>
        <w:tc>
          <w:tcPr>
            <w:tcW w:w="1134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6-11  </w:t>
            </w:r>
          </w:p>
        </w:tc>
        <w:tc>
          <w:tcPr>
            <w:tcW w:w="8726" w:type="dxa"/>
          </w:tcPr>
          <w:p w:rsidR="00435828" w:rsidRDefault="005F3135" w:rsidP="00860E1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  познакомить школьников с теорией и практикой организации научно- исследовательской работы, способствовать творческому развитию начинающих исследователей. Задачи программы: сформировать у учащихся чувства значимости научных исследований, понимание роли и значимости отечественной науки и научной школы; вооружить учащихся теоретическими знаниями о различных формах организации  научно-исследовательской деятельности учащихся; сформировать основы практических умений организации научно-исследовательской работы. </w:t>
            </w:r>
          </w:p>
          <w:p w:rsidR="005F3135" w:rsidRPr="005F3135" w:rsidRDefault="005F3135" w:rsidP="00860E1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1 учебный год - 68 часов, с нагрузкой 2 часа в неделю.      </w:t>
            </w:r>
          </w:p>
        </w:tc>
      </w:tr>
      <w:tr w:rsidR="005F3135" w:rsidRPr="005F3135" w:rsidTr="0080771F">
        <w:tc>
          <w:tcPr>
            <w:tcW w:w="560" w:type="dxa"/>
          </w:tcPr>
          <w:p w:rsidR="005F3135" w:rsidRPr="005F3135" w:rsidRDefault="005F3135" w:rsidP="005F3135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F3135" w:rsidRPr="005F3135" w:rsidRDefault="005F3135" w:rsidP="0086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Федулова </w:t>
            </w:r>
          </w:p>
          <w:p w:rsidR="005F3135" w:rsidRPr="005F3135" w:rsidRDefault="005F3135" w:rsidP="0086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Pr="005F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268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Олекмоведение</w:t>
            </w:r>
            <w:proofErr w:type="spellEnd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. Животный мир</w:t>
            </w:r>
          </w:p>
        </w:tc>
        <w:tc>
          <w:tcPr>
            <w:tcW w:w="1134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726" w:type="dxa"/>
          </w:tcPr>
          <w:p w:rsidR="00435828" w:rsidRDefault="005F3135" w:rsidP="00860E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познакомить учащихся с животным миром Олекминского района, их образом жизни и роли в природе; научить оформлять полученный </w:t>
            </w:r>
            <w:r w:rsidRPr="005F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на компьютере, делать слайдовые презентации; показать, что окружающий нас живой мир интересен и увлекателен; научить работать самостоятельно с книгой, с компьютером, отбирая наиболее интересный материал; сформировать положительную мотивацию у школьников по сохранению природы родного края. </w:t>
            </w:r>
            <w:proofErr w:type="gramEnd"/>
          </w:p>
          <w:p w:rsidR="005F3135" w:rsidRPr="005F3135" w:rsidRDefault="005F3135" w:rsidP="00860E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1 учебный год - 38 часов, с нагрузкой 1 час в неделю.</w:t>
            </w:r>
          </w:p>
        </w:tc>
      </w:tr>
      <w:tr w:rsidR="005F3135" w:rsidRPr="005F3135" w:rsidTr="0080771F">
        <w:tc>
          <w:tcPr>
            <w:tcW w:w="560" w:type="dxa"/>
          </w:tcPr>
          <w:p w:rsidR="005F3135" w:rsidRPr="005F3135" w:rsidRDefault="005F3135" w:rsidP="005F3135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F3135" w:rsidRPr="005F3135" w:rsidRDefault="005F3135" w:rsidP="0086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Федулова </w:t>
            </w:r>
          </w:p>
          <w:p w:rsidR="005F3135" w:rsidRPr="005F3135" w:rsidRDefault="005F3135" w:rsidP="0086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268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1134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726" w:type="dxa"/>
          </w:tcPr>
          <w:p w:rsidR="005F3135" w:rsidRPr="005F3135" w:rsidRDefault="005F3135" w:rsidP="00DA06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Цель программы: формирование у учащихся понятий о Царстве растений и Животных, расширение и углубление знаний о видовом многообразии мира Живой природы, воспитание бережного отношения к природе, повышение интереса обучающихся к биологии. Учащиеся,  осваивая курс программы, знакомятся с разнообразными представителями 4-х царств, их строением, образом жизни и роли в природе;  учатся оформлять данные в рисунках, стихах и сказках; расширяют свое понимание о том, что окружающий нас живой мир интересен и увлекателен.</w:t>
            </w:r>
          </w:p>
        </w:tc>
      </w:tr>
      <w:tr w:rsidR="005F3135" w:rsidRPr="005F3135" w:rsidTr="0080771F">
        <w:tc>
          <w:tcPr>
            <w:tcW w:w="560" w:type="dxa"/>
          </w:tcPr>
          <w:p w:rsidR="005F3135" w:rsidRPr="005F3135" w:rsidRDefault="005F3135" w:rsidP="005F3135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F3135" w:rsidRPr="005F3135" w:rsidRDefault="005F3135" w:rsidP="0086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Николаева Надежда Федоровна</w:t>
            </w:r>
          </w:p>
        </w:tc>
        <w:tc>
          <w:tcPr>
            <w:tcW w:w="2268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Водный  мониторинг</w:t>
            </w:r>
          </w:p>
        </w:tc>
        <w:tc>
          <w:tcPr>
            <w:tcW w:w="1134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726" w:type="dxa"/>
          </w:tcPr>
          <w:p w:rsidR="00435828" w:rsidRDefault="005F3135" w:rsidP="0043582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Цель программы: формирование знаний и умений и навыков самостоятельной экспериментальной и исследовательской деятельности, развитие индивидуальности творческого потенциала ученика. Учащиеся  при освоении программы приобретают знания об основных водных ресурсах;  овладевают  умениями применять знания для объяснения и оценки разнообразных явлений и процессов, происходящих в гидросфере; вырабатывают в себе чувства любви к своей местности, своему региону, своей стране.</w:t>
            </w:r>
          </w:p>
          <w:p w:rsidR="005F3135" w:rsidRPr="005F3135" w:rsidRDefault="00435828" w:rsidP="0043582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 программы 1 учебный год - 30 часов, с нагрузкой 1 час в неделю.</w:t>
            </w:r>
          </w:p>
        </w:tc>
      </w:tr>
      <w:tr w:rsidR="005F3135" w:rsidRPr="005F3135" w:rsidTr="0080771F">
        <w:tc>
          <w:tcPr>
            <w:tcW w:w="560" w:type="dxa"/>
          </w:tcPr>
          <w:p w:rsidR="005F3135" w:rsidRPr="005F3135" w:rsidRDefault="005F3135" w:rsidP="005F3135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F3135" w:rsidRPr="005F3135" w:rsidRDefault="005F3135" w:rsidP="0086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Николаева Галина Ивановна</w:t>
            </w:r>
          </w:p>
        </w:tc>
        <w:tc>
          <w:tcPr>
            <w:tcW w:w="2268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Плетение из конского волоса</w:t>
            </w:r>
          </w:p>
        </w:tc>
        <w:tc>
          <w:tcPr>
            <w:tcW w:w="1134" w:type="dxa"/>
          </w:tcPr>
          <w:p w:rsidR="005F3135" w:rsidRPr="005F3135" w:rsidRDefault="005F3135" w:rsidP="008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6" w:type="dxa"/>
          </w:tcPr>
          <w:p w:rsidR="00435828" w:rsidRDefault="005F3135" w:rsidP="00DA06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  приобщение обучающихся к материальной культуре народа </w:t>
            </w:r>
            <w:proofErr w:type="spellStart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5F3135">
              <w:rPr>
                <w:rFonts w:ascii="Times New Roman" w:hAnsi="Times New Roman" w:cs="Times New Roman"/>
                <w:sz w:val="24"/>
                <w:szCs w:val="24"/>
              </w:rPr>
              <w:t xml:space="preserve">, декоративно-прикладному искусству, изготовлению якутских украшений из конского волоса. </w:t>
            </w:r>
          </w:p>
          <w:p w:rsidR="005F3135" w:rsidRPr="005F3135" w:rsidRDefault="005F3135" w:rsidP="004358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1 учебный год - 68 часов, с нагрузкой 2 часа в неделю.</w:t>
            </w:r>
          </w:p>
        </w:tc>
      </w:tr>
    </w:tbl>
    <w:p w:rsidR="000A48D1" w:rsidRPr="008831B1" w:rsidRDefault="000A48D1" w:rsidP="00435828"/>
    <w:sectPr w:rsidR="000A48D1" w:rsidRPr="008831B1" w:rsidSect="00435828">
      <w:pgSz w:w="16840" w:h="11907" w:orient="landscape" w:code="9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C3B"/>
    <w:multiLevelType w:val="multilevel"/>
    <w:tmpl w:val="57026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694"/>
    <w:multiLevelType w:val="hybridMultilevel"/>
    <w:tmpl w:val="9ED4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F0625"/>
    <w:multiLevelType w:val="hybridMultilevel"/>
    <w:tmpl w:val="D4207CCE"/>
    <w:lvl w:ilvl="0" w:tplc="006ED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1B16D5"/>
    <w:multiLevelType w:val="hybridMultilevel"/>
    <w:tmpl w:val="57A6D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237F18"/>
    <w:multiLevelType w:val="hybridMultilevel"/>
    <w:tmpl w:val="1E3A1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3E7765"/>
    <w:multiLevelType w:val="hybridMultilevel"/>
    <w:tmpl w:val="3FB8CA5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715D5145"/>
    <w:multiLevelType w:val="hybridMultilevel"/>
    <w:tmpl w:val="F86E1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31B1"/>
    <w:rsid w:val="000A48D1"/>
    <w:rsid w:val="001608C3"/>
    <w:rsid w:val="00195966"/>
    <w:rsid w:val="002619A9"/>
    <w:rsid w:val="003E66E1"/>
    <w:rsid w:val="00435828"/>
    <w:rsid w:val="004A3D86"/>
    <w:rsid w:val="004B2453"/>
    <w:rsid w:val="00513D62"/>
    <w:rsid w:val="005F3135"/>
    <w:rsid w:val="006C4D99"/>
    <w:rsid w:val="007D29E8"/>
    <w:rsid w:val="0080771F"/>
    <w:rsid w:val="00820F68"/>
    <w:rsid w:val="00860E1B"/>
    <w:rsid w:val="008831B1"/>
    <w:rsid w:val="008A505A"/>
    <w:rsid w:val="00941BFD"/>
    <w:rsid w:val="00A373D2"/>
    <w:rsid w:val="00A67791"/>
    <w:rsid w:val="00A7566E"/>
    <w:rsid w:val="00DA06F4"/>
    <w:rsid w:val="00DE093D"/>
    <w:rsid w:val="00ED74C6"/>
    <w:rsid w:val="00EF01EA"/>
    <w:rsid w:val="00F11505"/>
    <w:rsid w:val="00FE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3D2"/>
    <w:rPr>
      <w:b/>
      <w:bCs/>
    </w:rPr>
  </w:style>
  <w:style w:type="character" w:styleId="a4">
    <w:name w:val="Hyperlink"/>
    <w:basedOn w:val="a0"/>
    <w:rsid w:val="008831B1"/>
    <w:rPr>
      <w:color w:val="0000FF"/>
      <w:u w:val="single"/>
    </w:rPr>
  </w:style>
  <w:style w:type="paragraph" w:styleId="2">
    <w:name w:val="Body Text 2"/>
    <w:basedOn w:val="a"/>
    <w:link w:val="20"/>
    <w:rsid w:val="008831B1"/>
    <w:pPr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831B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0A4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EF01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A67791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67791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5F3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irsh@cnirs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Таций</dc:creator>
  <cp:lastModifiedBy>Татьяна Таций</cp:lastModifiedBy>
  <cp:revision>2</cp:revision>
  <dcterms:created xsi:type="dcterms:W3CDTF">2016-12-21T02:41:00Z</dcterms:created>
  <dcterms:modified xsi:type="dcterms:W3CDTF">2016-12-21T02:41:00Z</dcterms:modified>
</cp:coreProperties>
</file>